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Default="00CC30E6" w:rsidP="00CC30E6">
      <w:pPr>
        <w:spacing w:after="0" w:line="240" w:lineRule="auto"/>
        <w:rPr>
          <w:rFonts w:ascii="Comic Sans MS" w:eastAsia="Times New Roman" w:hAnsi="Comic Sans MS" w:cs="Times New Roman"/>
          <w:sz w:val="28"/>
          <w:szCs w:val="28"/>
        </w:rPr>
      </w:pPr>
    </w:p>
    <w:p w:rsidR="00C42E3F" w:rsidRDefault="00C42E3F" w:rsidP="00CC30E6">
      <w:pPr>
        <w:spacing w:after="0" w:line="240" w:lineRule="auto"/>
        <w:rPr>
          <w:rFonts w:ascii="Comic Sans MS" w:eastAsia="Times New Roman" w:hAnsi="Comic Sans MS" w:cs="Times New Roman"/>
          <w:sz w:val="28"/>
          <w:szCs w:val="28"/>
        </w:rPr>
      </w:pPr>
    </w:p>
    <w:p w:rsidR="00C42E3F" w:rsidRPr="00DE27C2" w:rsidRDefault="00C42E3F" w:rsidP="00CC30E6">
      <w:pPr>
        <w:spacing w:after="0" w:line="240" w:lineRule="auto"/>
        <w:rPr>
          <w:rFonts w:ascii="Comic Sans MS" w:eastAsia="Times New Roman" w:hAnsi="Comic Sans MS" w:cs="Times New Roman"/>
          <w:sz w:val="28"/>
          <w:szCs w:val="28"/>
        </w:rPr>
      </w:pPr>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0E6C61">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we will look at rhyming poetry, explanation texts and stories with a moral dilemma. Our work on volcanoes in Geography will 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fronted adverbials.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Read, listen to, discuss and respond in a variety of ways to a wide range of fiction, non-fiction and poetry, including explanation texts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37558B">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term </w:t>
            </w:r>
            <w:r>
              <w:rPr>
                <w:rFonts w:ascii="Comic Sans MS" w:eastAsia="Times New Roman" w:hAnsi="Comic Sans MS" w:cs="Arial"/>
              </w:rPr>
              <w:t>we will</w:t>
            </w:r>
            <w:r w:rsidR="00122ED1">
              <w:rPr>
                <w:rFonts w:ascii="Comic Sans MS" w:eastAsia="Times New Roman" w:hAnsi="Comic Sans MS" w:cs="Arial"/>
              </w:rPr>
              <w:t xml:space="preserve"> </w:t>
            </w:r>
            <w:r w:rsidR="0037558B">
              <w:rPr>
                <w:rFonts w:ascii="Comic Sans MS" w:eastAsia="Times New Roman" w:hAnsi="Comic Sans MS" w:cs="Arial"/>
              </w:rPr>
              <w:t xml:space="preserve">be continuing with our work on fractions and decimals, including converting fractions to decimals, ordering fractions and decimals, rounding decimals and dividing by 10 or 100 where the answer is a decimal. </w:t>
            </w:r>
            <w:r w:rsidR="00122ED1">
              <w:rPr>
                <w:rFonts w:ascii="Comic Sans MS" w:eastAsia="Times New Roman" w:hAnsi="Comic Sans MS" w:cs="Arial"/>
              </w:rPr>
              <w:t xml:space="preserve"> We will </w:t>
            </w:r>
            <w:r w:rsidR="0037558B">
              <w:rPr>
                <w:rFonts w:ascii="Comic Sans MS" w:eastAsia="Times New Roman" w:hAnsi="Comic Sans MS" w:cs="Arial"/>
              </w:rPr>
              <w:t>use this knowledge to solve problems and extend our thinking. We will also cover measurement (length, weight and capacity); particularly focusing on converting between different units of measurement. Children will be learning how to calculate perimeter and area and also working on telling the time. Our work on money will link with our lessons on decimals.</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122ED1"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divide a 2-digit number by 10 and 100</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count in decimals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round decimals to the nearest whole number</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convert between units of measurement</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calculate area and perimeter</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solve problems involving money</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convert between the 12 and 24-hour clock</w:t>
            </w:r>
          </w:p>
          <w:p w:rsidR="0037558B" w:rsidRPr="00767CD9"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solve increasingly complex problems involving all of the above objectives.</w:t>
            </w:r>
          </w:p>
        </w:tc>
      </w:tr>
      <w:tr w:rsidR="00CC30E6" w:rsidRPr="009B6D7F" w:rsidTr="00BC5575">
        <w:trPr>
          <w:trHeight w:val="954"/>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CC30E6" w:rsidP="000E6C61">
            <w:pPr>
              <w:pStyle w:val="NoSpacing"/>
              <w:rPr>
                <w:rFonts w:ascii="Comic Sans MS" w:hAnsi="Comic Sans MS"/>
                <w:lang w:val="en" w:eastAsia="en-GB"/>
              </w:rPr>
            </w:pPr>
            <w:r w:rsidRPr="00F5362E">
              <w:rPr>
                <w:rFonts w:ascii="Comic Sans MS" w:hAnsi="Comic Sans MS"/>
                <w:lang w:val="en" w:eastAsia="en-GB"/>
              </w:rPr>
              <w:t>Our topic is</w:t>
            </w:r>
            <w:r>
              <w:rPr>
                <w:rFonts w:ascii="Comic Sans MS" w:hAnsi="Comic Sans MS"/>
                <w:lang w:val="en" w:eastAsia="en-GB"/>
              </w:rPr>
              <w:t xml:space="preserve"> ‘States of Matter’. We will compare and group materials according to whether they are solids, liquids or gases. We will observe how materials change state when they are heated or cooled, measuring the temperatures. </w:t>
            </w:r>
            <w:r w:rsidR="000E6C61">
              <w:rPr>
                <w:rFonts w:ascii="Comic Sans MS" w:hAnsi="Comic Sans MS"/>
                <w:lang w:val="en" w:eastAsia="en-GB"/>
              </w:rPr>
              <w:t xml:space="preserve"> Also we will</w:t>
            </w:r>
            <w:r>
              <w:rPr>
                <w:rFonts w:ascii="Comic Sans MS" w:hAnsi="Comic Sans MS"/>
                <w:lang w:val="en" w:eastAsia="en-GB"/>
              </w:rPr>
              <w:t xml:space="preserve"> explore evaporation and condensation and their part in the water cycle.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Computing</w:t>
            </w:r>
          </w:p>
        </w:tc>
        <w:tc>
          <w:tcPr>
            <w:tcW w:w="8789" w:type="dxa"/>
          </w:tcPr>
          <w:p w:rsidR="00CC30E6" w:rsidRPr="00F5362E" w:rsidRDefault="00CC30E6" w:rsidP="00BC5575">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w:t>
            </w:r>
            <w:r>
              <w:rPr>
                <w:rFonts w:ascii="Comic Sans MS" w:eastAsia="Calibri" w:hAnsi="Comic Sans MS" w:cs="HelveticaNeue-Roman"/>
              </w:rPr>
              <w:t xml:space="preserve"> musicians’</w:t>
            </w:r>
            <w:r w:rsidRPr="00F5362E">
              <w:rPr>
                <w:rFonts w:ascii="Comic Sans MS" w:eastAsia="Calibri" w:hAnsi="Comic Sans MS" w:cs="HelveticaNeue-Roman"/>
              </w:rPr>
              <w:t xml:space="preserve"> is our topic for this half term. </w:t>
            </w:r>
            <w:r>
              <w:rPr>
                <w:rFonts w:ascii="Comic Sans MS" w:eastAsia="Calibri" w:hAnsi="Comic Sans MS" w:cs="HelveticaNeue-Roman"/>
              </w:rPr>
              <w:t xml:space="preserve">The children will </w:t>
            </w:r>
            <w:r w:rsidRPr="004B62EF">
              <w:rPr>
                <w:rFonts w:ascii="Comic Sans MS" w:eastAsia="Calibri" w:hAnsi="Comic Sans MS" w:cs="HelveticaNeue-Roman"/>
              </w:rPr>
              <w:t>use programs to edit music</w:t>
            </w:r>
            <w:r>
              <w:rPr>
                <w:rFonts w:ascii="Comic Sans MS" w:eastAsia="Calibri" w:hAnsi="Comic Sans MS" w:cs="HelveticaNeue-Roman"/>
              </w:rPr>
              <w:t xml:space="preserve">, </w:t>
            </w:r>
            <w:r w:rsidRPr="004B62EF">
              <w:rPr>
                <w:rFonts w:ascii="Comic Sans MS" w:eastAsia="Calibri" w:hAnsi="Comic Sans MS" w:cs="HelveticaNeue-Roman"/>
              </w:rPr>
              <w:t>create and develop a</w:t>
            </w:r>
            <w:r>
              <w:rPr>
                <w:rFonts w:ascii="Comic Sans MS" w:eastAsia="Calibri" w:hAnsi="Comic Sans MS" w:cs="HelveticaNeue-Roman"/>
              </w:rPr>
              <w:t xml:space="preserve"> simple musical composition and </w:t>
            </w:r>
            <w:r w:rsidRPr="004B62EF">
              <w:rPr>
                <w:rFonts w:ascii="Comic Sans MS" w:eastAsia="Calibri" w:hAnsi="Comic Sans MS" w:cs="HelveticaNeue-Roman"/>
              </w:rPr>
              <w:t>refin</w:t>
            </w:r>
            <w:r>
              <w:rPr>
                <w:rFonts w:ascii="Comic Sans MS" w:eastAsia="Calibri" w:hAnsi="Comic Sans MS" w:cs="HelveticaNeue-Roman"/>
              </w:rPr>
              <w:t>e their ideas. The children will explore how</w:t>
            </w:r>
            <w:r w:rsidRPr="004B62EF">
              <w:rPr>
                <w:rFonts w:ascii="Comic Sans MS" w:eastAsia="Calibri" w:hAnsi="Comic Sans MS" w:cs="HelveticaNeue-Roman"/>
              </w:rPr>
              <w:t xml:space="preserve"> composition</w:t>
            </w:r>
            <w:r>
              <w:rPr>
                <w:rFonts w:ascii="Comic Sans MS" w:eastAsia="Calibri" w:hAnsi="Comic Sans MS" w:cs="HelveticaNeue-Roman"/>
              </w:rPr>
              <w:t xml:space="preserve">s </w:t>
            </w:r>
            <w:r w:rsidRPr="004B62EF">
              <w:rPr>
                <w:rFonts w:ascii="Comic Sans MS" w:eastAsia="Calibri" w:hAnsi="Comic Sans MS" w:cs="HelveticaNeue-Roman"/>
              </w:rPr>
              <w:t>can enhance work in other media.</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Geography</w:t>
            </w:r>
          </w:p>
        </w:tc>
        <w:tc>
          <w:tcPr>
            <w:tcW w:w="8789" w:type="dxa"/>
          </w:tcPr>
          <w:p w:rsidR="00CC30E6" w:rsidRPr="00F5362E" w:rsidRDefault="00122ED1" w:rsidP="00BC5575">
            <w:pPr>
              <w:spacing w:after="0" w:line="240" w:lineRule="auto"/>
              <w:rPr>
                <w:rFonts w:ascii="Comic Sans MS" w:eastAsia="Times New Roman" w:hAnsi="Comic Sans MS" w:cs="Times New Roman"/>
              </w:rPr>
            </w:pPr>
            <w:r w:rsidRPr="00122ED1">
              <w:rPr>
                <w:rFonts w:ascii="Comic Sans MS" w:eastAsia="Times New Roman" w:hAnsi="Comic Sans MS" w:cs="Times New Roman"/>
              </w:rPr>
              <w:t>We will be looking at natural disasters with a study of earthquakes, volcanoes, tsunamis and mountains. The children will look at the physical causes of these events and the human effects of flooding, eruptions, earthquakes and disasters.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Art</w:t>
            </w: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different approaches. </w:t>
            </w:r>
            <w:r w:rsidR="00D14DF3">
              <w:rPr>
                <w:rFonts w:ascii="Comic Sans MS" w:eastAsia="Times New Roman" w:hAnsi="Comic Sans MS" w:cs="Times New Roman"/>
              </w:rPr>
              <w:t>The children will look a</w:t>
            </w:r>
            <w:r w:rsidR="0037558B">
              <w:rPr>
                <w:rFonts w:ascii="Comic Sans MS" w:eastAsia="Times New Roman" w:hAnsi="Comic Sans MS" w:cs="Times New Roman"/>
              </w:rPr>
              <w:t>t the work of different artists, particularly Van Gogh and Georgia O’Keefe.</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789" w:type="dxa"/>
          </w:tcPr>
          <w:p w:rsidR="00CC30E6" w:rsidRPr="00F5362E" w:rsidRDefault="00813541" w:rsidP="0037558B">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are very lucky to have </w:t>
            </w:r>
            <w:r w:rsidR="0037558B">
              <w:rPr>
                <w:rFonts w:ascii="Comic Sans MS" w:eastAsia="Times New Roman" w:hAnsi="Comic Sans MS" w:cs="Times New Roman"/>
              </w:rPr>
              <w:t xml:space="preserve">Altrincham Football Club coming in to coach us this term for our outdoor PE lessons. They will be focusing </w:t>
            </w:r>
            <w:r w:rsidR="00C53D1F">
              <w:rPr>
                <w:rFonts w:ascii="Comic Sans MS" w:eastAsia="Times New Roman" w:hAnsi="Comic Sans MS" w:cs="Times New Roman"/>
              </w:rPr>
              <w:t xml:space="preserve">mainly </w:t>
            </w:r>
            <w:r w:rsidR="0037558B">
              <w:rPr>
                <w:rFonts w:ascii="Comic Sans MS" w:eastAsia="Times New Roman" w:hAnsi="Comic Sans MS" w:cs="Times New Roman"/>
              </w:rPr>
              <w:t xml:space="preserve">on </w:t>
            </w:r>
            <w:r w:rsidR="007055A9">
              <w:rPr>
                <w:rFonts w:ascii="Comic Sans MS" w:eastAsia="Times New Roman" w:hAnsi="Comic Sans MS" w:cs="Times New Roman"/>
              </w:rPr>
              <w:t>hockey</w:t>
            </w:r>
            <w:bookmarkStart w:id="0" w:name="_GoBack"/>
            <w:bookmarkEnd w:id="0"/>
            <w:r w:rsidR="00C53D1F">
              <w:rPr>
                <w:rFonts w:ascii="Comic Sans MS" w:eastAsia="Times New Roman" w:hAnsi="Comic Sans MS" w:cs="Times New Roman"/>
              </w:rPr>
              <w:t xml:space="preserve"> this term.</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813541" w:rsidP="00BC5575">
            <w:pPr>
              <w:spacing w:after="0" w:line="240" w:lineRule="auto"/>
              <w:rPr>
                <w:rFonts w:ascii="Comic Sans MS" w:eastAsia="Times New Roman" w:hAnsi="Comic Sans MS" w:cs="Times New Roman"/>
              </w:rPr>
            </w:pPr>
            <w:r>
              <w:rPr>
                <w:rFonts w:ascii="Comic Sans MS" w:eastAsia="Times New Roman" w:hAnsi="Comic Sans MS" w:cs="Times New Roman"/>
              </w:rPr>
              <w:t>Working with Mrs Oldham,</w:t>
            </w:r>
            <w:r w:rsidR="00CC30E6" w:rsidRPr="00DD72AB">
              <w:rPr>
                <w:rFonts w:ascii="Comic Sans MS" w:eastAsia="Times New Roman" w:hAnsi="Comic Sans MS" w:cs="Times New Roman"/>
              </w:rPr>
              <w:t xml:space="preserve"> the children will explore </w:t>
            </w:r>
            <w:r w:rsidR="00CC30E6">
              <w:rPr>
                <w:rFonts w:ascii="Comic Sans MS" w:eastAsia="Times New Roman" w:hAnsi="Comic Sans MS" w:cs="Times New Roman"/>
              </w:rPr>
              <w:t>the ques</w:t>
            </w:r>
            <w:r w:rsidR="00CC30E6" w:rsidRPr="00DD72AB">
              <w:rPr>
                <w:rFonts w:ascii="Comic Sans MS" w:eastAsia="Times New Roman" w:hAnsi="Comic Sans MS" w:cs="Times New Roman"/>
              </w:rPr>
              <w:t xml:space="preserve">tion, </w:t>
            </w:r>
            <w:r w:rsidR="00CC30E6">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53D1F" w:rsidP="00813541">
            <w:pPr>
              <w:spacing w:after="0" w:line="240" w:lineRule="auto"/>
              <w:rPr>
                <w:rFonts w:ascii="Comic Sans MS" w:eastAsia="Times New Roman" w:hAnsi="Comic Sans MS" w:cs="Arial"/>
              </w:rPr>
            </w:pPr>
            <w:r>
              <w:rPr>
                <w:rFonts w:ascii="Comic Sans MS" w:eastAsia="Times New Roman" w:hAnsi="Comic Sans MS" w:cs="Arial"/>
              </w:rPr>
              <w:t>In French</w:t>
            </w:r>
            <w:r w:rsidR="00813541">
              <w:rPr>
                <w:rFonts w:ascii="Comic Sans MS" w:eastAsia="Times New Roman" w:hAnsi="Comic Sans MS" w:cs="Arial"/>
              </w:rPr>
              <w:t>, the children</w:t>
            </w:r>
            <w:r w:rsidR="00CC30E6" w:rsidRPr="001A2B3A">
              <w:rPr>
                <w:rFonts w:ascii="Comic Sans MS" w:eastAsia="Times New Roman" w:hAnsi="Comic Sans MS" w:cs="Arial"/>
              </w:rPr>
              <w:t xml:space="preserve"> w</w:t>
            </w:r>
            <w:r w:rsidR="00CC30E6">
              <w:rPr>
                <w:rFonts w:ascii="Comic Sans MS" w:eastAsia="Times New Roman" w:hAnsi="Comic Sans MS" w:cs="Arial"/>
              </w:rPr>
              <w:t>ill be learning about the topic</w:t>
            </w:r>
            <w:r w:rsidR="00CC30E6" w:rsidRPr="001A2B3A">
              <w:rPr>
                <w:rFonts w:ascii="Comic Sans MS" w:eastAsia="Times New Roman" w:hAnsi="Comic Sans MS" w:cs="Arial"/>
              </w:rPr>
              <w:t xml:space="preserve"> of</w:t>
            </w:r>
            <w:r w:rsidR="00CC30E6">
              <w:rPr>
                <w:rFonts w:ascii="Comic Sans MS" w:eastAsia="Times New Roman" w:hAnsi="Comic Sans MS" w:cs="Arial"/>
              </w:rPr>
              <w:t xml:space="preserve"> ’Pocket Money’. </w:t>
            </w:r>
            <w:r w:rsidR="00CC30E6" w:rsidRPr="001A2B3A">
              <w:rPr>
                <w:rFonts w:ascii="Comic Sans MS" w:eastAsia="Times New Roman" w:hAnsi="Comic Sans MS" w:cs="Arial"/>
              </w:rPr>
              <w:t>The children will</w:t>
            </w:r>
            <w:r w:rsidR="00CC30E6">
              <w:rPr>
                <w:rFonts w:ascii="Comic Sans MS" w:eastAsia="Times New Roman" w:hAnsi="Comic Sans MS" w:cs="Arial"/>
              </w:rPr>
              <w:t xml:space="preserve"> read and respond to a French story, talk about likes and dislikes and extend their knowledge of numbers in French.</w:t>
            </w:r>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00813541">
        <w:rPr>
          <w:rFonts w:ascii="Comic Sans MS" w:hAnsi="Comic Sans MS"/>
          <w:bCs/>
          <w:sz w:val="22"/>
          <w:szCs w:val="22"/>
          <w:u w:val="single"/>
        </w:rPr>
        <w:t>Spelling tests take place on</w:t>
      </w:r>
      <w:r w:rsidR="00C53D1F">
        <w:rPr>
          <w:rFonts w:ascii="Comic Sans MS" w:hAnsi="Comic Sans MS"/>
          <w:bCs/>
          <w:sz w:val="22"/>
          <w:szCs w:val="22"/>
          <w:u w:val="single"/>
        </w:rPr>
        <w:t xml:space="preserve"> Fri</w:t>
      </w:r>
      <w:r w:rsidR="00813541">
        <w:rPr>
          <w:rFonts w:ascii="Comic Sans MS" w:hAnsi="Comic Sans MS"/>
          <w:bCs/>
          <w:sz w:val="22"/>
          <w:szCs w:val="22"/>
          <w:u w:val="single"/>
        </w:rPr>
        <w:t>days and times tables tests on Fridays</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w:t>
      </w:r>
      <w:r w:rsidR="00813541">
        <w:rPr>
          <w:rFonts w:ascii="Comic Sans MS" w:hAnsi="Comic Sans MS"/>
          <w:bCs/>
          <w:sz w:val="22"/>
          <w:szCs w:val="22"/>
        </w:rPr>
        <w:t xml:space="preserve">for this term are on </w:t>
      </w:r>
      <w:r w:rsidR="00C53D1F">
        <w:rPr>
          <w:rFonts w:ascii="Comic Sans MS" w:hAnsi="Comic Sans MS"/>
          <w:b/>
          <w:bCs/>
          <w:sz w:val="22"/>
          <w:szCs w:val="22"/>
        </w:rPr>
        <w:t>Tuesdays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Indoor P.E. lessons are on </w:t>
      </w:r>
      <w:r w:rsidR="00C53D1F">
        <w:rPr>
          <w:rFonts w:ascii="Comic Sans MS" w:hAnsi="Comic Sans MS"/>
          <w:b/>
          <w:bCs/>
          <w:sz w:val="22"/>
          <w:szCs w:val="22"/>
        </w:rPr>
        <w:t>Wednesdays</w:t>
      </w:r>
      <w:r w:rsidRPr="00F5362E">
        <w:rPr>
          <w:rFonts w:ascii="Comic Sans MS" w:hAnsi="Comic Sans MS"/>
          <w:b/>
          <w:bCs/>
          <w:sz w:val="22"/>
          <w:szCs w:val="22"/>
        </w:rPr>
        <w:t xml:space="preserve">. </w:t>
      </w:r>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0E6576" w:rsidRDefault="00813541" w:rsidP="00813541">
      <w:pPr>
        <w:spacing w:after="0" w:line="240" w:lineRule="auto"/>
        <w:ind w:right="-901"/>
        <w:jc w:val="center"/>
      </w:pPr>
      <w:r>
        <w:rPr>
          <w:rFonts w:ascii="Comic Sans MS" w:eastAsia="Times New Roman" w:hAnsi="Comic Sans MS" w:cs="Times New Roman"/>
        </w:rPr>
        <w:t xml:space="preserve"> Mrs Simon</w:t>
      </w:r>
    </w:p>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E6"/>
    <w:rsid w:val="000E6576"/>
    <w:rsid w:val="000E6C61"/>
    <w:rsid w:val="00122ED1"/>
    <w:rsid w:val="001F3AD3"/>
    <w:rsid w:val="0037558B"/>
    <w:rsid w:val="00592F64"/>
    <w:rsid w:val="007055A9"/>
    <w:rsid w:val="00813541"/>
    <w:rsid w:val="00863A4D"/>
    <w:rsid w:val="00A77EA3"/>
    <w:rsid w:val="00C42E3F"/>
    <w:rsid w:val="00C53D1F"/>
    <w:rsid w:val="00CC30E6"/>
    <w:rsid w:val="00D14DF3"/>
    <w:rsid w:val="00F46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0784"/>
  <w15:docId w15:val="{2C87B3C0-B068-4956-BEEF-F29F99D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3</cp:revision>
  <dcterms:created xsi:type="dcterms:W3CDTF">2019-12-19T09:40:00Z</dcterms:created>
  <dcterms:modified xsi:type="dcterms:W3CDTF">2019-12-19T09:59:00Z</dcterms:modified>
</cp:coreProperties>
</file>